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1FD" w:rsidRDefault="006B41FD" w:rsidP="006B41FD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6B41FD">
        <w:rPr>
          <w:rFonts w:cstheme="minorHAnsi"/>
          <w:b/>
          <w:bCs/>
          <w:sz w:val="28"/>
          <w:szCs w:val="28"/>
        </w:rPr>
        <w:t>H1AJ1 COURSE SYLLABUS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</w:rPr>
      </w:pPr>
      <w:r w:rsidRPr="006B41FD">
        <w:rPr>
          <w:rFonts w:cstheme="minorHAnsi"/>
          <w:b/>
          <w:bCs/>
          <w:sz w:val="24"/>
          <w:szCs w:val="24"/>
        </w:rPr>
        <w:t>WEEK I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 xml:space="preserve">ENGLISH LANGUAGE IN ACADEMIC ENVIRONMENT 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II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 xml:space="preserve"> INTRODUCTION TO MEDICAL TERMINOLOGY AND JARGON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III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 xml:space="preserve">LIVESTOCK 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IV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>ANIMAL ORGAN SYSTEMS AND THEIR FUNCTIONS 1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V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>ANIMAL ORGAN SYSTEMS AND THEIR FUNCTIONS 2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VI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>ANIMAL ORGAN SYSTEMS AND THEIR FUNCTIONS 3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VII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>CLINICAL EXAMINATION AND DISEASE DIAGNOSTICS IN ANIMALS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VIII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>LIVESTOCK DISEASES 1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IX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>LIVESTOCK DISEASES 2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X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>LIVESTOCK DISEASES 3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XI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>CONTROL, PREVENTION AND ERADICATION OF ZOONOTIC DISEASES 1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XII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>CONTROL, PREVENTION AND ERADICATION OF ZOONOTIC DISEASES 2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XIII</w:t>
      </w:r>
    </w:p>
    <w:p w:rsidR="006B41FD" w:rsidRDefault="006B41FD" w:rsidP="00F23FB5">
      <w:pPr>
        <w:spacing w:line="240" w:lineRule="auto"/>
        <w:rPr>
          <w:rFonts w:cstheme="minorHAnsi"/>
          <w:bCs/>
          <w:sz w:val="24"/>
          <w:szCs w:val="24"/>
          <w:lang w:val="en-US"/>
        </w:rPr>
      </w:pPr>
      <w:r w:rsidRPr="006B41FD">
        <w:rPr>
          <w:rFonts w:cstheme="minorHAnsi"/>
          <w:bCs/>
          <w:sz w:val="24"/>
          <w:szCs w:val="24"/>
          <w:lang w:val="en-US"/>
        </w:rPr>
        <w:t>CAREER OPPORTUNITIES IN VETERINARY MEDICINE. VETERINARIAN-CLIENT COMMUNICATION SKILLS</w:t>
      </w:r>
    </w:p>
    <w:p w:rsidR="006B41FD" w:rsidRPr="006B41FD" w:rsidRDefault="006B41FD" w:rsidP="00F23FB5">
      <w:pPr>
        <w:spacing w:line="240" w:lineRule="auto"/>
        <w:rPr>
          <w:rFonts w:cstheme="minorHAnsi"/>
          <w:b/>
          <w:bCs/>
          <w:sz w:val="24"/>
          <w:szCs w:val="24"/>
          <w:lang w:val="en-US"/>
        </w:rPr>
      </w:pPr>
      <w:r w:rsidRPr="006B41FD">
        <w:rPr>
          <w:rFonts w:cstheme="minorHAnsi"/>
          <w:b/>
          <w:bCs/>
          <w:sz w:val="24"/>
          <w:szCs w:val="24"/>
          <w:lang w:val="en-US"/>
        </w:rPr>
        <w:t>WEEK XIV</w:t>
      </w:r>
    </w:p>
    <w:p w:rsidR="00C07AB3" w:rsidRPr="006B41FD" w:rsidRDefault="003E3C59" w:rsidP="00F23FB5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Cs/>
          <w:sz w:val="24"/>
          <w:szCs w:val="24"/>
          <w:lang w:val="en-US"/>
        </w:rPr>
        <w:t>REVISION AND ASSESSMENT</w:t>
      </w:r>
      <w:bookmarkStart w:id="0" w:name="_GoBack"/>
      <w:bookmarkEnd w:id="0"/>
    </w:p>
    <w:sectPr w:rsidR="00C07AB3" w:rsidRPr="006B4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3C65"/>
    <w:multiLevelType w:val="hybridMultilevel"/>
    <w:tmpl w:val="539619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95199"/>
    <w:multiLevelType w:val="hybridMultilevel"/>
    <w:tmpl w:val="62D276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76032F"/>
    <w:multiLevelType w:val="hybridMultilevel"/>
    <w:tmpl w:val="B316E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36108B"/>
    <w:multiLevelType w:val="hybridMultilevel"/>
    <w:tmpl w:val="B69059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D83ACD"/>
    <w:multiLevelType w:val="hybridMultilevel"/>
    <w:tmpl w:val="36EA3DAA"/>
    <w:lvl w:ilvl="0" w:tplc="040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5" w15:restartNumberingAfterBreak="0">
    <w:nsid w:val="5FDB144B"/>
    <w:multiLevelType w:val="hybridMultilevel"/>
    <w:tmpl w:val="866A332C"/>
    <w:lvl w:ilvl="0" w:tplc="040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abstractNum w:abstractNumId="6" w15:restartNumberingAfterBreak="0">
    <w:nsid w:val="737532F0"/>
    <w:multiLevelType w:val="hybridMultilevel"/>
    <w:tmpl w:val="E37A7318"/>
    <w:lvl w:ilvl="0" w:tplc="04050001">
      <w:start w:val="1"/>
      <w:numFmt w:val="bullet"/>
      <w:lvlText w:val=""/>
      <w:lvlJc w:val="left"/>
      <w:pPr>
        <w:ind w:left="81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3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5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7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9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1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3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5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7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DE6"/>
    <w:rsid w:val="002962B5"/>
    <w:rsid w:val="003E3C59"/>
    <w:rsid w:val="00640DE6"/>
    <w:rsid w:val="006B41FD"/>
    <w:rsid w:val="007D150A"/>
    <w:rsid w:val="00F2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753A"/>
  <w15:chartTrackingRefBased/>
  <w15:docId w15:val="{9DC34C4B-1A9B-456C-B8FB-4F9965839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40D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40DE6"/>
    <w:pPr>
      <w:ind w:left="720"/>
      <w:contextualSpacing/>
    </w:pPr>
  </w:style>
  <w:style w:type="table" w:styleId="Mkatabulky">
    <w:name w:val="Table Grid"/>
    <w:basedOn w:val="Normlntabulka"/>
    <w:uiPriority w:val="39"/>
    <w:rsid w:val="00640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Schüllerová</dc:creator>
  <cp:keywords/>
  <dc:description/>
  <cp:lastModifiedBy>Kateřina Žvaková</cp:lastModifiedBy>
  <cp:revision>4</cp:revision>
  <dcterms:created xsi:type="dcterms:W3CDTF">2022-02-09T07:16:00Z</dcterms:created>
  <dcterms:modified xsi:type="dcterms:W3CDTF">2022-02-14T06:28:00Z</dcterms:modified>
</cp:coreProperties>
</file>