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1B" w:rsidRDefault="0036161B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Nová poplatková povinnost pro studenty ubytované na VŠ kolejích </w:t>
      </w:r>
      <w:r w:rsidR="00725C45">
        <w:rPr>
          <w:rFonts w:ascii="Arial" w:hAnsi="Arial" w:cs="Arial"/>
          <w:b/>
          <w:color w:val="002060"/>
          <w:sz w:val="24"/>
          <w:szCs w:val="24"/>
        </w:rPr>
        <w:t>v Brně</w:t>
      </w:r>
    </w:p>
    <w:p w:rsidR="00A503E2" w:rsidRDefault="00A503E2"/>
    <w:p w:rsidR="0036161B" w:rsidRDefault="0036161B" w:rsidP="00A503E2">
      <w:pPr>
        <w:jc w:val="both"/>
      </w:pPr>
      <w:r>
        <w:t xml:space="preserve">Zastupitelstvo města Brna schválilo novou Obecně závaznou vyhlášku č. 17/2019, na základě které Statutární město Brno </w:t>
      </w:r>
      <w:r w:rsidR="00A503E2">
        <w:t>s účinností od 1</w:t>
      </w:r>
      <w:r w:rsidR="00A456ED">
        <w:t>. ledna 2020 zavádí kromě jiného</w:t>
      </w:r>
      <w:r w:rsidR="00A503E2">
        <w:t xml:space="preserve"> i místní </w:t>
      </w:r>
      <w:r w:rsidR="00A503E2" w:rsidRPr="00A503E2">
        <w:rPr>
          <w:b/>
        </w:rPr>
        <w:t>poplatek z pobytu</w:t>
      </w:r>
      <w:r w:rsidR="00A503E2">
        <w:t xml:space="preserve">. Předmětem tohoto poplatku je úplatný </w:t>
      </w:r>
      <w:r w:rsidR="00A503E2" w:rsidRPr="00EB716C">
        <w:rPr>
          <w:b/>
        </w:rPr>
        <w:t>pobyt trvající nejvýše 60 po</w:t>
      </w:r>
      <w:r w:rsidR="00985FC5" w:rsidRPr="00EB716C">
        <w:rPr>
          <w:b/>
        </w:rPr>
        <w:t xml:space="preserve"> sobě jdoucích kalendářních dnů</w:t>
      </w:r>
      <w:r w:rsidR="007F533D">
        <w:t>, který se</w:t>
      </w:r>
      <w:r w:rsidR="00985FC5">
        <w:t xml:space="preserve">  </w:t>
      </w:r>
      <w:r w:rsidR="007F533D">
        <w:t>vztahuje</w:t>
      </w:r>
      <w:r w:rsidR="00985FC5">
        <w:t xml:space="preserve"> také na studenty</w:t>
      </w:r>
      <w:r w:rsidR="00A503E2">
        <w:t>.</w:t>
      </w:r>
      <w:r w:rsidR="00985FC5">
        <w:t xml:space="preserve"> Výše poplatku je pro </w:t>
      </w:r>
      <w:proofErr w:type="spellStart"/>
      <w:r w:rsidR="00985FC5">
        <w:t>Kaunicovy</w:t>
      </w:r>
      <w:proofErr w:type="spellEnd"/>
      <w:r w:rsidR="00985FC5">
        <w:t xml:space="preserve"> koleje VFU Brno</w:t>
      </w:r>
      <w:r w:rsidR="007F533D">
        <w:t xml:space="preserve"> stanovena</w:t>
      </w:r>
      <w:r w:rsidR="00985FC5">
        <w:t xml:space="preserve"> na </w:t>
      </w:r>
      <w:r w:rsidR="007F533D">
        <w:t xml:space="preserve">   </w:t>
      </w:r>
      <w:r w:rsidR="00985FC5" w:rsidRPr="007F533D">
        <w:rPr>
          <w:b/>
        </w:rPr>
        <w:t>18,- Kč</w:t>
      </w:r>
      <w:r w:rsidR="007F533D" w:rsidRPr="007F533D">
        <w:rPr>
          <w:b/>
        </w:rPr>
        <w:t>/den/osobu.</w:t>
      </w:r>
      <w:r w:rsidR="0084257F">
        <w:t xml:space="preserve"> </w:t>
      </w:r>
      <w:r w:rsidR="0014090B">
        <w:t xml:space="preserve">Tento poplatek bude odveden městu Brno. </w:t>
      </w:r>
      <w:r w:rsidR="0084257F">
        <w:t>Plné znění této vyhlášky</w:t>
      </w:r>
      <w:r w:rsidR="0060312F">
        <w:t xml:space="preserve"> </w:t>
      </w:r>
      <w:r w:rsidR="0084257F">
        <w:t xml:space="preserve">je </w:t>
      </w:r>
      <w:r w:rsidR="00F47871">
        <w:t xml:space="preserve">uvedeno </w:t>
      </w:r>
      <w:r w:rsidR="007F533D">
        <w:t xml:space="preserve">na webových stránkách města Brna. </w:t>
      </w:r>
      <w:r w:rsidR="00985FC5">
        <w:t xml:space="preserve"> </w:t>
      </w:r>
      <w:bookmarkStart w:id="0" w:name="_GoBack"/>
      <w:bookmarkEnd w:id="0"/>
    </w:p>
    <w:p w:rsidR="006F52D3" w:rsidRDefault="006F52D3"/>
    <w:p w:rsidR="006F52D3" w:rsidRDefault="006F52D3"/>
    <w:sectPr w:rsidR="006F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D3"/>
    <w:rsid w:val="00074318"/>
    <w:rsid w:val="0014090B"/>
    <w:rsid w:val="00194066"/>
    <w:rsid w:val="0036161B"/>
    <w:rsid w:val="003804DC"/>
    <w:rsid w:val="0060312F"/>
    <w:rsid w:val="006F52D3"/>
    <w:rsid w:val="00725C45"/>
    <w:rsid w:val="007F533D"/>
    <w:rsid w:val="00817E8C"/>
    <w:rsid w:val="00840F11"/>
    <w:rsid w:val="0084257F"/>
    <w:rsid w:val="00926834"/>
    <w:rsid w:val="00985FC5"/>
    <w:rsid w:val="00A456ED"/>
    <w:rsid w:val="00A503E2"/>
    <w:rsid w:val="00D015A0"/>
    <w:rsid w:val="00EB716C"/>
    <w:rsid w:val="00F4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3E33"/>
  <w15:chartTrackingRefBased/>
  <w15:docId w15:val="{70219C37-8EC8-4851-B83A-A227B80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5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KOMPERP</dc:creator>
  <cp:keywords/>
  <dc:description/>
  <cp:lastModifiedBy>KOMPERP</cp:lastModifiedBy>
  <cp:revision>15</cp:revision>
  <dcterms:created xsi:type="dcterms:W3CDTF">2020-04-15T08:07:00Z</dcterms:created>
  <dcterms:modified xsi:type="dcterms:W3CDTF">2020-04-16T06:00:00Z</dcterms:modified>
</cp:coreProperties>
</file>